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YHDISTYKSEN NIMI, KOTIPAIKKA JA KIELI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Rekisteröidyn yhdistyksen nimi on Suomalaiset eläinlääketieteen opiskelijat Tartossa ry ja</w:t>
      </w:r>
    </w:p>
    <w:p w:rsidR="00000000" w:rsidDel="00000000" w:rsidP="00000000" w:rsidRDefault="00000000" w:rsidRPr="00000000" w14:paraId="00000004">
      <w:pPr>
        <w:rPr/>
      </w:pPr>
      <w:r w:rsidDel="00000000" w:rsidR="00000000" w:rsidRPr="00000000">
        <w:rPr>
          <w:rtl w:val="0"/>
        </w:rPr>
        <w:t xml:space="preserve">siitä voidaan käyttää myös epävirallista lyhennettä SUOLET. Yhdistyksen englanninkielinen</w:t>
      </w:r>
    </w:p>
    <w:p w:rsidR="00000000" w:rsidDel="00000000" w:rsidP="00000000" w:rsidRDefault="00000000" w:rsidRPr="00000000" w14:paraId="00000005">
      <w:pPr>
        <w:rPr/>
      </w:pPr>
      <w:r w:rsidDel="00000000" w:rsidR="00000000" w:rsidRPr="00000000">
        <w:rPr>
          <w:rtl w:val="0"/>
        </w:rPr>
        <w:t xml:space="preserve">nimi on Association of Finnish Veterinary Students in Estonia ja vironkielinen nimi on Tartu</w:t>
      </w:r>
    </w:p>
    <w:p w:rsidR="00000000" w:rsidDel="00000000" w:rsidP="00000000" w:rsidRDefault="00000000" w:rsidRPr="00000000" w14:paraId="00000006">
      <w:pPr>
        <w:rPr/>
      </w:pPr>
      <w:r w:rsidDel="00000000" w:rsidR="00000000" w:rsidRPr="00000000">
        <w:rPr>
          <w:rtl w:val="0"/>
        </w:rPr>
        <w:t xml:space="preserve">Soomlaste Veterinaartudengite Ühing.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2§ Yhdistyksen kotipaikka on Helsingin kaupunki ja sen virallinen kieli on suomi.</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YHDISTYKSEN TOIMINNAN TARKOITUS JA LAATU</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Yhdistys toimii Virossa eläinlääkettä opiskelevien Suomen kansalaisten yhdyssiteenä ja valvoo jäsentensä yleisiä, yhteisiä etuja opinnoissa ja ammatillisissa asioissa, kasvattaa jäsenissään ammatillista vastuuntuntoa ja osaltaan edesauttaa eläinlääkäripiirien kollegiaalisen yhtenäisyyden säilymistä.</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4§ Toteuttaakseen tätä tarkoitusta yhdistys ylläpitää yhteyksiä muihin opiskelijajärjestöihin, alan yrityksiin sekä muihin alan toimijoihin Suomessa ja ulkomailla järjestämällä kokouksia, juhlia, koulutus-, informaatio- ja keskustelutilaisuuksia.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5§ Yhdistyksellä tulee sen kotipaikkakunnalla olla asiamies, jonka ei tarvitse olla</w:t>
      </w:r>
    </w:p>
    <w:p w:rsidR="00000000" w:rsidDel="00000000" w:rsidP="00000000" w:rsidRDefault="00000000" w:rsidRPr="00000000" w14:paraId="00000011">
      <w:pPr>
        <w:rPr/>
      </w:pPr>
      <w:r w:rsidDel="00000000" w:rsidR="00000000" w:rsidRPr="00000000">
        <w:rPr>
          <w:rtl w:val="0"/>
        </w:rPr>
        <w:t xml:space="preserve">yhdistyksen jäsen.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6§ Yhdistyksellä on oikeus omistaa irtainta ja kiinteää omaisuutta sekä ottaa vastaan</w:t>
      </w:r>
    </w:p>
    <w:p w:rsidR="00000000" w:rsidDel="00000000" w:rsidP="00000000" w:rsidRDefault="00000000" w:rsidRPr="00000000" w14:paraId="00000014">
      <w:pPr>
        <w:rPr/>
      </w:pPr>
      <w:r w:rsidDel="00000000" w:rsidR="00000000" w:rsidRPr="00000000">
        <w:rPr>
          <w:rtl w:val="0"/>
        </w:rPr>
        <w:t xml:space="preserve">lahjoituksia.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JÄSENYYS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7§ Yhdistyksen varsinaiseksi jäseneksi on oikeutettu pääsemään suomalainen</w:t>
      </w:r>
    </w:p>
    <w:p w:rsidR="00000000" w:rsidDel="00000000" w:rsidP="00000000" w:rsidRDefault="00000000" w:rsidRPr="00000000" w14:paraId="00000019">
      <w:pPr>
        <w:rPr/>
      </w:pPr>
      <w:r w:rsidDel="00000000" w:rsidR="00000000" w:rsidRPr="00000000">
        <w:rPr>
          <w:rtl w:val="0"/>
        </w:rPr>
        <w:t xml:space="preserve">eläinlääketieteen opiskelija, joka opiskelee eläinlääketiedettä Viron maatalousyliopistossa.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Ainaiskannatusjäseniksi ovat oikeutettuja Viron maatalousyliopistosta valmistuneet</w:t>
      </w:r>
    </w:p>
    <w:p w:rsidR="00000000" w:rsidDel="00000000" w:rsidP="00000000" w:rsidRDefault="00000000" w:rsidRPr="00000000" w14:paraId="0000001C">
      <w:pPr>
        <w:rPr/>
      </w:pPr>
      <w:r w:rsidDel="00000000" w:rsidR="00000000" w:rsidRPr="00000000">
        <w:rPr>
          <w:rtl w:val="0"/>
        </w:rPr>
        <w:t xml:space="preserve">eläinlääkärit eikä heillä ole äänioikeutta yhdistyksen kokouksissa.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Liitännäisjäseniksi ovat oikeutettuja ulkomaalaiset opiskelijat, jotka opiskelevat eläinlääketiedettä Viron maatalousyliopistossa kansainvälisellä linjalla. Liitännäisjäsenellä on oikeus käyttää yhdistyksen huonetta ja osallistua yhdistyksen järjestämiin juhliin ja vapaamielisiin tapahtumiin. Lääke-esittelyihin ja yhteistyötahojen mahdollistamiin etuihin liitännäisjäsenellä ei ole oikeutta. Liitännäisjäsenellä ei ole äänioikeutta.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Yhdistyksen hallitus hyväksyy uudet jäsenet jäsenhakemuksen perusteella.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8§ Yhdistys voi kutsua kunniajäsenekseen henkilön, joka huomattavalla tavalla on tukenut</w:t>
      </w:r>
    </w:p>
    <w:p w:rsidR="00000000" w:rsidDel="00000000" w:rsidP="00000000" w:rsidRDefault="00000000" w:rsidRPr="00000000" w14:paraId="00000023">
      <w:pPr>
        <w:rPr/>
      </w:pPr>
      <w:r w:rsidDel="00000000" w:rsidR="00000000" w:rsidRPr="00000000">
        <w:rPr>
          <w:rtl w:val="0"/>
        </w:rPr>
        <w:t xml:space="preserve">yhdistyksen toimintaa, tai jolle yhdistys muuten haluaa osoittaa kunnioitustaan.</w:t>
      </w:r>
    </w:p>
    <w:p w:rsidR="00000000" w:rsidDel="00000000" w:rsidP="00000000" w:rsidRDefault="00000000" w:rsidRPr="00000000" w14:paraId="00000024">
      <w:pPr>
        <w:rPr/>
      </w:pPr>
      <w:r w:rsidDel="00000000" w:rsidR="00000000" w:rsidRPr="00000000">
        <w:rPr>
          <w:rtl w:val="0"/>
        </w:rPr>
        <w:t xml:space="preserve">Kunniajäseneksi kutsumisesta päättää yhdistyksen kokous. Kunniajäsenillä ei ole</w:t>
      </w:r>
    </w:p>
    <w:p w:rsidR="00000000" w:rsidDel="00000000" w:rsidP="00000000" w:rsidRDefault="00000000" w:rsidRPr="00000000" w14:paraId="00000025">
      <w:pPr>
        <w:rPr/>
      </w:pPr>
      <w:r w:rsidDel="00000000" w:rsidR="00000000" w:rsidRPr="00000000">
        <w:rPr>
          <w:rtl w:val="0"/>
        </w:rPr>
        <w:t xml:space="preserve">jäsenmaksuvelvollisuutta eikä äänioikeutta.</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JÄSENMAKSU</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9§ Yhdistyksen varsinainen jäsen, ainaiskannatusjäsen ja liitännäisjäsen on velvollinen suorittamaan yhdistykselle jäsenmaksun, joka voi olla erisuuruinen eri jäsenryhmille ja jonka suuruuden määrää yhdistyksen kevätkokous. Jäsen menettää jäsenyytensä joko sen lukuvuoden lopussa, jona hän valmistuu tiedekunnasta, tai laiminlyötyä jäsenmaksunsa maksamisen 30 päivää sen erääntymisestä. Eroamis- tai erottamistilanteissa maksettua jäsenmaksua ei palauteta.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JÄSENEN EROAMINEN JA EROTTAMINEN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10§ Jäsenellä on oikeus erota yhdistyksestä ilmoittamalla siitä kirjallisesti yhdistyksen hallitukselle tai sen puheenjohtajalle tai ilmoittamalla erosta yhdistyksen vuosikokouksessa. Jäsen katsotaan eronneeksi yhdistyksestä hänen valmistuttuaan, ja tilanteessa, jossa jäsen on jättänyt erääntyneet jäsenmaksunsa maksamatta.</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11§ Hallitus voi antaa varoituksen jäsenelle, joka on toiminnallaan käyttäytynyt vastoin yhdistyksen periaatteita ja arvoja, toisesta varoituksesta jäsen erotetaan. Vakavassa rikkeessä yhdistystä tai toista jäsentä vastaan hallitus voi erottaa jäsenen siihen saakka, että tätä kuullaan yhdistyksen kokouksessa. Erottamispäätöksen tekee yhdistyksen kokous kuultuaan asianomaista jäsentä. Jäsen voidaan myös erottaa siinä tapauksessa, että tämä jättää käyttämättä oikeuden tulla kuulluksi ilman pätevää syytä. Jäsenen erottamiseksi vaaditaan 1/2 enemmistö kokouksen äänistä. Asian käsittelystä on mainittava kokouskutsussa.</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YHDISTYKSEN HALLITUS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12§ Yhdistyksen asioita hoitaa hallitus, johon kuuluu puheenjohtaja ja vähintään kolme ja enintään yhdeksän muuta jäsentä. Jäsenet valitsevat syyskokouksessa puheenjohtajan ja hallituksen jäsenet vuodeksi kerrallaan. Hallitus valitsee keskuudestaan tarpeelliset toimihenkilönsä. Hallitus voi ottaa yhdistyksen asioita hoitamaan asiamiehen yhdistyksen ulkopuolelta ja valita väliaikaisia toimihenkilöitä sekä asettaa avukseen toimikuntia. Jos asiamies ei ole hallituksen jäsen, on hänellä läsnäolo-oikeus kokouksissa.</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13§ Hallitus on päätösvaltainen, silloin kun puheenjohtaja tai varapuheenjohtaja ja vähintään puolet hallituksesta ovat läsnä hallituksen kokouksessa.</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14§ Hallitus kokoontuu puheenjohtajan tai hänen estyneenä ollessaan varapuheenjohtajan kutsusta, kun he katsovat siihen olevan aihetta tai kun vähintään puolet hallituksen jäsenistä sitä vaatii.</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15§ Hallitus voi tehdä päätöksiä myös puhelinkokouksessa, sähköpostilla tai muulla nykyaikaisen tekniikan mahdollistamalla tavalla, joka mahdollistaa hallituksen jäsenten yhteydenpidon päätöksenteon aikana.</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HALLITUKSESTA EROAMINEN JA EROTTAMINEN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16§ Hallituksen jäsen voi itse erota hallituksesta ilmoittamalla siitä hallitukselle. Jos yksi jäsen eroaa ja jäljellä olevat jäsenet muodostavat vielä päätösvaltaisen hallituksen voi yhdistys toimia näin seuraavaan hallituksen valinta kokoukseen saakka. Jos hallitus ei enää eronneiden tai erotettujen jäsenten jälkeen ole päätösvaltainen, tulee hallituksen huolehtia yhdistyksen kokouksen koolle kutsumisesta, jotta voidaan valita uusi hallitus.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17§ Hallitus ei voi itse erottaa omia jäseniään eikä täydentää itseään. Hallitus voi esittää yhdistyksen kokoukselle hallituksen jäsenen erottamista, mikäli tämä on menettelyllään huomattavasti vahingoittanut yhdistystä, estynyt osallistumaan hallituksen toimintaan tai on huomattavasti vaikeuttanut muiden jäsenten toimintaa. Hallituksen jäsenen erottamisesta päättää yhdistyksen kokous asianomaista hallituksen jäsentä kuultuaan. Hallituksen jäsen voidaan myös erottaa, mikäli tämä jättää käyttämättä oikeuden tulla kuulluksi ilman pätevää syytä. Hallituksen jäsenen erottamisesta päättää yhdistyksen kokous. Hallituksen jäsenen erottamiseksi vaaditaan 1/2 enemmistö kokouksen äänistä.</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YHDISTYKSEN NIMEN KIRJOITTAMINEN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color w:val="000000"/>
        </w:rPr>
      </w:pPr>
      <w:r w:rsidDel="00000000" w:rsidR="00000000" w:rsidRPr="00000000">
        <w:rPr>
          <w:color w:val="000000"/>
          <w:rtl w:val="0"/>
        </w:rPr>
        <w:t xml:space="preserve">18§ Yhdistyksen nimen on oikeutettu kirjoittamaan hallituksen puheenjohtaja ja rahastonhoitaja, kukin yksin.</w:t>
      </w:r>
    </w:p>
    <w:p w:rsidR="00000000" w:rsidDel="00000000" w:rsidP="00000000" w:rsidRDefault="00000000" w:rsidRPr="00000000" w14:paraId="00000046">
      <w:pPr>
        <w:rPr>
          <w:color w:val="ed7d31"/>
        </w:rPr>
      </w:pPr>
      <w:r w:rsidDel="00000000" w:rsidR="00000000" w:rsidRPr="00000000">
        <w:rPr>
          <w:rtl w:val="0"/>
        </w:rPr>
      </w:r>
    </w:p>
    <w:p w:rsidR="00000000" w:rsidDel="00000000" w:rsidP="00000000" w:rsidRDefault="00000000" w:rsidRPr="00000000" w14:paraId="00000047">
      <w:pPr>
        <w:rPr>
          <w:color w:val="000000"/>
        </w:rPr>
      </w:pPr>
      <w:r w:rsidDel="00000000" w:rsidR="00000000" w:rsidRPr="00000000">
        <w:rPr>
          <w:color w:val="000000"/>
          <w:rtl w:val="0"/>
        </w:rPr>
        <w:t xml:space="preserve">TILIKAUSI JA TILINTARKASTUS</w:t>
      </w:r>
    </w:p>
    <w:p w:rsidR="00000000" w:rsidDel="00000000" w:rsidP="00000000" w:rsidRDefault="00000000" w:rsidRPr="00000000" w14:paraId="00000048">
      <w:pPr>
        <w:rPr>
          <w:color w:val="000000"/>
        </w:rPr>
      </w:pPr>
      <w:r w:rsidDel="00000000" w:rsidR="00000000" w:rsidRPr="00000000">
        <w:rPr>
          <w:rtl w:val="0"/>
        </w:rPr>
      </w:r>
    </w:p>
    <w:p w:rsidR="00000000" w:rsidDel="00000000" w:rsidP="00000000" w:rsidRDefault="00000000" w:rsidRPr="00000000" w14:paraId="00000049">
      <w:pPr>
        <w:rPr>
          <w:color w:val="000000"/>
        </w:rPr>
      </w:pPr>
      <w:r w:rsidDel="00000000" w:rsidR="00000000" w:rsidRPr="00000000">
        <w:rPr>
          <w:color w:val="000000"/>
          <w:rtl w:val="0"/>
        </w:rPr>
        <w:t xml:space="preserve">19§ Yhdistyksen tili- ja toimintakausi alkaa vuoden ensimmäisenä päivänä ja päättyy saman vuoden viimeisenä päivänä.</w:t>
      </w:r>
    </w:p>
    <w:p w:rsidR="00000000" w:rsidDel="00000000" w:rsidP="00000000" w:rsidRDefault="00000000" w:rsidRPr="00000000" w14:paraId="0000004A">
      <w:pPr>
        <w:rPr>
          <w:color w:val="000000"/>
        </w:rPr>
      </w:pPr>
      <w:r w:rsidDel="00000000" w:rsidR="00000000" w:rsidRPr="00000000">
        <w:rPr>
          <w:rtl w:val="0"/>
        </w:rPr>
      </w:r>
    </w:p>
    <w:p w:rsidR="00000000" w:rsidDel="00000000" w:rsidP="00000000" w:rsidRDefault="00000000" w:rsidRPr="00000000" w14:paraId="0000004B">
      <w:pPr>
        <w:rPr>
          <w:color w:val="000000"/>
        </w:rPr>
      </w:pPr>
      <w:r w:rsidDel="00000000" w:rsidR="00000000" w:rsidRPr="00000000">
        <w:rPr>
          <w:color w:val="000000"/>
          <w:rtl w:val="0"/>
        </w:rPr>
        <w:t xml:space="preserve">20§ Yhdistyksen tilejä ja hallintoa tarkastamaan valitsee yhdistyksen syyskokous yhden toiminnantarkastajan ja hänelle varamiehen vuodeksi kerrallaan.</w:t>
      </w:r>
    </w:p>
    <w:p w:rsidR="00000000" w:rsidDel="00000000" w:rsidP="00000000" w:rsidRDefault="00000000" w:rsidRPr="00000000" w14:paraId="0000004C">
      <w:pPr>
        <w:rPr>
          <w:color w:val="000000"/>
        </w:rPr>
      </w:pPr>
      <w:r w:rsidDel="00000000" w:rsidR="00000000" w:rsidRPr="00000000">
        <w:rPr>
          <w:rtl w:val="0"/>
        </w:rPr>
      </w:r>
    </w:p>
    <w:p w:rsidR="00000000" w:rsidDel="00000000" w:rsidP="00000000" w:rsidRDefault="00000000" w:rsidRPr="00000000" w14:paraId="0000004D">
      <w:pPr>
        <w:rPr>
          <w:color w:val="000000"/>
        </w:rPr>
      </w:pPr>
      <w:r w:rsidDel="00000000" w:rsidR="00000000" w:rsidRPr="00000000">
        <w:rPr>
          <w:color w:val="000000"/>
          <w:rtl w:val="0"/>
        </w:rPr>
        <w:t xml:space="preserve">YHDISTYKSEN KOKOUKSET</w:t>
      </w:r>
    </w:p>
    <w:p w:rsidR="00000000" w:rsidDel="00000000" w:rsidP="00000000" w:rsidRDefault="00000000" w:rsidRPr="00000000" w14:paraId="0000004E">
      <w:pPr>
        <w:rPr>
          <w:color w:val="000000"/>
        </w:rPr>
      </w:pPr>
      <w:r w:rsidDel="00000000" w:rsidR="00000000" w:rsidRPr="00000000">
        <w:rPr>
          <w:rtl w:val="0"/>
        </w:rPr>
      </w:r>
    </w:p>
    <w:p w:rsidR="00000000" w:rsidDel="00000000" w:rsidP="00000000" w:rsidRDefault="00000000" w:rsidRPr="00000000" w14:paraId="0000004F">
      <w:pPr>
        <w:rPr>
          <w:color w:val="000000"/>
        </w:rPr>
      </w:pPr>
      <w:r w:rsidDel="00000000" w:rsidR="00000000" w:rsidRPr="00000000">
        <w:rPr>
          <w:color w:val="000000"/>
          <w:rtl w:val="0"/>
        </w:rPr>
        <w:t xml:space="preserve">21§ Yhdistyksen päätösvaltaa käyttävät kokoukset. Yhdistys on kutsuttava koolle kevätkokoukseen ja syyskokoukseen sekä ylimääräisen kokoukseen, milloin hallitus katsoo sen tarpeelliseksi, tai milloin yksi kymmenesosa yhdistyksen äänioikeutetuista jäsenistä kirjallisesti syyn ilmoittaen hallitukselta anoo, viimeksi mainitussa tapauksessa pidettäköön kokous kolmenkymmenen vuorokauden kuluessa anomuksen jättämisestä.</w:t>
      </w:r>
    </w:p>
    <w:p w:rsidR="00000000" w:rsidDel="00000000" w:rsidP="00000000" w:rsidRDefault="00000000" w:rsidRPr="00000000" w14:paraId="00000050">
      <w:pPr>
        <w:rPr>
          <w:color w:val="000000"/>
        </w:rPr>
      </w:pPr>
      <w:r w:rsidDel="00000000" w:rsidR="00000000" w:rsidRPr="00000000">
        <w:rPr>
          <w:color w:val="000000"/>
          <w:rtl w:val="0"/>
        </w:rPr>
        <w:t xml:space="preserve">Yhdistyksen kevätkokouksen, syyskokouksen ja ylimääräiset kokoukset kutsuu koolle yhdistyksen hallitus, ja kutsu on julkaistava kaksi viikkoa ennen kokousta yhdistyksen aktiivisella tiedotuskanavalla. </w:t>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color w:val="000000"/>
          <w:rtl w:val="0"/>
        </w:rPr>
        <w:t xml:space="preserve">22§ Yhdistyksen syyskokous pidetään marras-joulukuun ja kevätkokous pidetään huhti-</w:t>
      </w:r>
    </w:p>
    <w:p w:rsidR="00000000" w:rsidDel="00000000" w:rsidP="00000000" w:rsidRDefault="00000000" w:rsidRPr="00000000" w14:paraId="00000053">
      <w:pPr>
        <w:rPr>
          <w:color w:val="000000"/>
        </w:rPr>
      </w:pPr>
      <w:r w:rsidDel="00000000" w:rsidR="00000000" w:rsidRPr="00000000">
        <w:rPr>
          <w:color w:val="000000"/>
          <w:rtl w:val="0"/>
        </w:rPr>
        <w:t xml:space="preserve">toukokuun aikana hallituksen tarkemmin määräämässä paikassa ja määräämänä ajankohtana.</w:t>
      </w:r>
    </w:p>
    <w:p w:rsidR="00000000" w:rsidDel="00000000" w:rsidP="00000000" w:rsidRDefault="00000000" w:rsidRPr="00000000" w14:paraId="00000054">
      <w:pPr>
        <w:rPr>
          <w:color w:val="000000"/>
        </w:rPr>
      </w:pPr>
      <w:r w:rsidDel="00000000" w:rsidR="00000000" w:rsidRPr="00000000">
        <w:rPr>
          <w:rtl w:val="0"/>
        </w:rPr>
      </w:r>
    </w:p>
    <w:p w:rsidR="00000000" w:rsidDel="00000000" w:rsidP="00000000" w:rsidRDefault="00000000" w:rsidRPr="00000000" w14:paraId="00000055">
      <w:pPr>
        <w:rPr>
          <w:color w:val="000000"/>
        </w:rPr>
      </w:pPr>
      <w:r w:rsidDel="00000000" w:rsidR="00000000" w:rsidRPr="00000000">
        <w:rPr>
          <w:color w:val="000000"/>
          <w:rtl w:val="0"/>
        </w:rPr>
        <w:t xml:space="preserve">23§ Mikäli yhdistyksen jäsen haluaa saada jonkin asian yhdistyksen kevät- tai syyskokoukseen käsiteltäväksi, tulee hänen ilmoittaa siitä kirjallisesti hallitukselle, niin että asia voidaan sisällyttää kokouskutsuun. Käsiteltäväksi halutut asiat tulee ilmoittaa syyskokouksen kohdalla lokakuun loppuun mennessä ja kevätkokouksen kohdalla maaliskuun loppuun mennessä. </w:t>
      </w:r>
    </w:p>
    <w:p w:rsidR="00000000" w:rsidDel="00000000" w:rsidP="00000000" w:rsidRDefault="00000000" w:rsidRPr="00000000" w14:paraId="00000056">
      <w:pPr>
        <w:rPr>
          <w:color w:val="000000"/>
        </w:rPr>
      </w:pPr>
      <w:r w:rsidDel="00000000" w:rsidR="00000000" w:rsidRPr="00000000">
        <w:rPr>
          <w:rtl w:val="0"/>
        </w:rPr>
      </w:r>
    </w:p>
    <w:p w:rsidR="00000000" w:rsidDel="00000000" w:rsidP="00000000" w:rsidRDefault="00000000" w:rsidRPr="00000000" w14:paraId="00000057">
      <w:pPr>
        <w:rPr>
          <w:color w:val="000000"/>
        </w:rPr>
      </w:pPr>
      <w:r w:rsidDel="00000000" w:rsidR="00000000" w:rsidRPr="00000000">
        <w:rPr>
          <w:color w:val="000000"/>
          <w:rtl w:val="0"/>
        </w:rPr>
        <w:t xml:space="preserve">24§ Yhdistyksen puheenjohtaja tai hänen estyneenä ollessaan varapuheenjohtaja avaa yhdistyksen kokouksen ja johtaa siinä puhetta, kunnes kokoukselle on valittu puheenjohtaja. Yhdistyksen kokouksen sihteerinä toimii hallituksen sihteeri tai hänen ollessa estynyt, kokouksen valitsema henkilö.</w:t>
      </w:r>
    </w:p>
    <w:p w:rsidR="00000000" w:rsidDel="00000000" w:rsidP="00000000" w:rsidRDefault="00000000" w:rsidRPr="00000000" w14:paraId="00000058">
      <w:pPr>
        <w:rPr>
          <w:color w:val="000000"/>
        </w:rPr>
      </w:pPr>
      <w:r w:rsidDel="00000000" w:rsidR="00000000" w:rsidRPr="00000000">
        <w:rPr>
          <w:rtl w:val="0"/>
        </w:rPr>
      </w:r>
    </w:p>
    <w:p w:rsidR="00000000" w:rsidDel="00000000" w:rsidP="00000000" w:rsidRDefault="00000000" w:rsidRPr="00000000" w14:paraId="00000059">
      <w:pPr>
        <w:rPr>
          <w:color w:val="ed7d31"/>
        </w:rPr>
      </w:pPr>
      <w:r w:rsidDel="00000000" w:rsidR="00000000" w:rsidRPr="00000000">
        <w:rPr>
          <w:color w:val="ed7d31"/>
          <w:rtl w:val="0"/>
        </w:rPr>
        <w:t xml:space="preserve">25§ Jokaisella varsinaisella jäsenellä on kokouksessa päätöstä tehtäessä yksi ääni.</w:t>
      </w:r>
    </w:p>
    <w:p w:rsidR="00000000" w:rsidDel="00000000" w:rsidP="00000000" w:rsidRDefault="00000000" w:rsidRPr="00000000" w14:paraId="0000005A">
      <w:pPr>
        <w:rPr>
          <w:color w:val="ed7d31"/>
        </w:rPr>
      </w:pPr>
      <w:r w:rsidDel="00000000" w:rsidR="00000000" w:rsidRPr="00000000">
        <w:rPr>
          <w:color w:val="ed7d31"/>
          <w:rtl w:val="0"/>
        </w:rPr>
        <w:t xml:space="preserve">Valtakirjojen käyttö on sallittu. Päätöstä tehtäessä äänten mennessä tasan ratkaisee</w:t>
      </w:r>
    </w:p>
    <w:p w:rsidR="00000000" w:rsidDel="00000000" w:rsidP="00000000" w:rsidRDefault="00000000" w:rsidRPr="00000000" w14:paraId="0000005B">
      <w:pPr>
        <w:rPr>
          <w:color w:val="ed7d31"/>
        </w:rPr>
      </w:pPr>
      <w:r w:rsidDel="00000000" w:rsidR="00000000" w:rsidRPr="00000000">
        <w:rPr>
          <w:color w:val="ed7d31"/>
          <w:rtl w:val="0"/>
        </w:rPr>
        <w:t xml:space="preserve">kokouksen puheenjohtajan ääni, vaaleissa arpa.</w:t>
      </w:r>
    </w:p>
    <w:p w:rsidR="00000000" w:rsidDel="00000000" w:rsidP="00000000" w:rsidRDefault="00000000" w:rsidRPr="00000000" w14:paraId="0000005C">
      <w:pPr>
        <w:rPr>
          <w:color w:val="ed7d31"/>
        </w:rPr>
      </w:pPr>
      <w:r w:rsidDel="00000000" w:rsidR="00000000" w:rsidRPr="00000000">
        <w:rPr>
          <w:rtl w:val="0"/>
        </w:rPr>
      </w:r>
    </w:p>
    <w:p w:rsidR="00000000" w:rsidDel="00000000" w:rsidP="00000000" w:rsidRDefault="00000000" w:rsidRPr="00000000" w14:paraId="0000005D">
      <w:pPr>
        <w:rPr>
          <w:color w:val="000000"/>
        </w:rPr>
      </w:pPr>
      <w:r w:rsidDel="00000000" w:rsidR="00000000" w:rsidRPr="00000000">
        <w:rPr>
          <w:color w:val="000000"/>
          <w:rtl w:val="0"/>
        </w:rPr>
        <w:t xml:space="preserve">TAI</w:t>
      </w:r>
    </w:p>
    <w:p w:rsidR="00000000" w:rsidDel="00000000" w:rsidP="00000000" w:rsidRDefault="00000000" w:rsidRPr="00000000" w14:paraId="0000005E">
      <w:pPr>
        <w:rPr>
          <w:color w:val="ed7d31"/>
        </w:rPr>
      </w:pPr>
      <w:r w:rsidDel="00000000" w:rsidR="00000000" w:rsidRPr="00000000">
        <w:rPr>
          <w:rtl w:val="0"/>
        </w:rPr>
      </w:r>
    </w:p>
    <w:p w:rsidR="00000000" w:rsidDel="00000000" w:rsidP="00000000" w:rsidRDefault="00000000" w:rsidRPr="00000000" w14:paraId="0000005F">
      <w:pPr>
        <w:rPr>
          <w:color w:val="ed7d31"/>
        </w:rPr>
      </w:pPr>
      <w:r w:rsidDel="00000000" w:rsidR="00000000" w:rsidRPr="00000000">
        <w:rPr>
          <w:color w:val="ed7d31"/>
          <w:rtl w:val="0"/>
        </w:rPr>
        <w:t xml:space="preserve">25§ Jokaisella varsinaisella jäsenellä on kokouksessa päätöstä tehtäessä yksi ääni. Yhdistyksen kokouksessa saa äänestää valtakirjalla, kuitenkin siten, että yksi jäsen voi edustaa enintään yhtä neljäsosaa kokouksessa edustettuna olevista äänistä. Päätöstä tehtäessä äänten mennessä tasan ratkaisee kokouksen puheenjohtajan ääni, vaaleissa arpa. </w:t>
      </w:r>
    </w:p>
    <w:p w:rsidR="00000000" w:rsidDel="00000000" w:rsidP="00000000" w:rsidRDefault="00000000" w:rsidRPr="00000000" w14:paraId="00000060">
      <w:pPr>
        <w:rPr>
          <w:color w:val="000000"/>
        </w:rPr>
      </w:pPr>
      <w:r w:rsidDel="00000000" w:rsidR="00000000" w:rsidRPr="00000000">
        <w:rPr>
          <w:rtl w:val="0"/>
        </w:rPr>
      </w:r>
    </w:p>
    <w:p w:rsidR="00000000" w:rsidDel="00000000" w:rsidP="00000000" w:rsidRDefault="00000000" w:rsidRPr="00000000" w14:paraId="00000061">
      <w:pPr>
        <w:rPr>
          <w:color w:val="000000"/>
        </w:rPr>
      </w:pPr>
      <w:r w:rsidDel="00000000" w:rsidR="00000000" w:rsidRPr="00000000">
        <w:rPr>
          <w:color w:val="000000"/>
          <w:rtl w:val="0"/>
        </w:rPr>
        <w:t xml:space="preserve">26§ Mikäli yhdistyksen vuosikokousta ei painavasta syystä voida järjestää fyysisesti kokoontumalla yhteen, voidaan hallituksen päätöksellä kokoukseen osallistuminen järjestää etäyhteyden välityksellä sillä hetkellä sopivimmaksi koetulla alustalla. Mikäli kokouksessa äänestetään asioista, valitsee hallitus tarkoitukseen sopivimman äänestysmuodon. Ennakkoäänestyksen tai vaalin tapauksessa lista kokouksessa äänestettävistä asioista ja vaalin ehdokkaista sekä äänestysohjeet tulee sisällyttää kokouskutsuun. Ennakkoilmoittautumista etäyhteydellä käytävään kokoukseen voidaan edellyttää ja valtakirjat on toimitettava 1 vuorokausi ennen kokousta yhdistyksen hallitukselle.</w:t>
      </w:r>
    </w:p>
    <w:p w:rsidR="00000000" w:rsidDel="00000000" w:rsidP="00000000" w:rsidRDefault="00000000" w:rsidRPr="00000000" w14:paraId="00000062">
      <w:pPr>
        <w:rPr>
          <w:color w:val="000000"/>
        </w:rPr>
      </w:pPr>
      <w:r w:rsidDel="00000000" w:rsidR="00000000" w:rsidRPr="00000000">
        <w:rPr>
          <w:rtl w:val="0"/>
        </w:rPr>
      </w:r>
    </w:p>
    <w:p w:rsidR="00000000" w:rsidDel="00000000" w:rsidP="00000000" w:rsidRDefault="00000000" w:rsidRPr="00000000" w14:paraId="00000063">
      <w:pPr>
        <w:rPr>
          <w:color w:val="000000"/>
        </w:rPr>
      </w:pPr>
      <w:r w:rsidDel="00000000" w:rsidR="00000000" w:rsidRPr="00000000">
        <w:rPr>
          <w:color w:val="000000"/>
          <w:rtl w:val="0"/>
        </w:rPr>
        <w:t xml:space="preserve">27§ Yhdistyksen kokous on päätösvaltainen silloin, kun se on sääntöjen mukaan kutsuttu</w:t>
      </w:r>
    </w:p>
    <w:p w:rsidR="00000000" w:rsidDel="00000000" w:rsidP="00000000" w:rsidRDefault="00000000" w:rsidRPr="00000000" w14:paraId="00000064">
      <w:pPr>
        <w:rPr>
          <w:color w:val="000000"/>
        </w:rPr>
      </w:pPr>
      <w:r w:rsidDel="00000000" w:rsidR="00000000" w:rsidRPr="00000000">
        <w:rPr>
          <w:color w:val="000000"/>
          <w:rtl w:val="0"/>
        </w:rPr>
        <w:t xml:space="preserve">koolle.</w:t>
      </w:r>
    </w:p>
    <w:p w:rsidR="00000000" w:rsidDel="00000000" w:rsidP="00000000" w:rsidRDefault="00000000" w:rsidRPr="00000000" w14:paraId="00000065">
      <w:pPr>
        <w:rPr>
          <w:color w:val="000000"/>
        </w:rPr>
      </w:pPr>
      <w:r w:rsidDel="00000000" w:rsidR="00000000" w:rsidRPr="00000000">
        <w:rPr>
          <w:rtl w:val="0"/>
        </w:rPr>
      </w:r>
    </w:p>
    <w:p w:rsidR="00000000" w:rsidDel="00000000" w:rsidP="00000000" w:rsidRDefault="00000000" w:rsidRPr="00000000" w14:paraId="00000066">
      <w:pPr>
        <w:rPr>
          <w:color w:val="000000"/>
        </w:rPr>
      </w:pPr>
      <w:r w:rsidDel="00000000" w:rsidR="00000000" w:rsidRPr="00000000">
        <w:rPr>
          <w:rtl w:val="0"/>
        </w:rPr>
      </w:r>
    </w:p>
    <w:p w:rsidR="00000000" w:rsidDel="00000000" w:rsidP="00000000" w:rsidRDefault="00000000" w:rsidRPr="00000000" w14:paraId="00000067">
      <w:pPr>
        <w:rPr>
          <w:color w:val="000000"/>
        </w:rPr>
      </w:pPr>
      <w:r w:rsidDel="00000000" w:rsidR="00000000" w:rsidRPr="00000000">
        <w:rPr>
          <w:color w:val="000000"/>
          <w:rtl w:val="0"/>
        </w:rPr>
        <w:t xml:space="preserve">VARSINAISET KOKOUKSET</w:t>
      </w:r>
    </w:p>
    <w:p w:rsidR="00000000" w:rsidDel="00000000" w:rsidP="00000000" w:rsidRDefault="00000000" w:rsidRPr="00000000" w14:paraId="00000068">
      <w:pPr>
        <w:rPr>
          <w:color w:val="000000"/>
        </w:rPr>
      </w:pPr>
      <w:r w:rsidDel="00000000" w:rsidR="00000000" w:rsidRPr="00000000">
        <w:rPr>
          <w:rtl w:val="0"/>
        </w:rPr>
      </w:r>
    </w:p>
    <w:p w:rsidR="00000000" w:rsidDel="00000000" w:rsidP="00000000" w:rsidRDefault="00000000" w:rsidRPr="00000000" w14:paraId="00000069">
      <w:pPr>
        <w:rPr>
          <w:color w:val="000000"/>
        </w:rPr>
      </w:pPr>
      <w:r w:rsidDel="00000000" w:rsidR="00000000" w:rsidRPr="00000000">
        <w:rPr>
          <w:color w:val="000000"/>
          <w:rtl w:val="0"/>
        </w:rPr>
        <w:t xml:space="preserve">28§ Syyskokouksessa käsitellään seuraavat asiat:</w:t>
      </w:r>
    </w:p>
    <w:p w:rsidR="00000000" w:rsidDel="00000000" w:rsidP="00000000" w:rsidRDefault="00000000" w:rsidRPr="00000000" w14:paraId="0000006A">
      <w:pPr>
        <w:rPr>
          <w:color w:val="000000"/>
        </w:rPr>
      </w:pPr>
      <w:r w:rsidDel="00000000" w:rsidR="00000000" w:rsidRPr="00000000">
        <w:rPr>
          <w:color w:val="000000"/>
          <w:rtl w:val="0"/>
        </w:rPr>
        <w:t xml:space="preserve">1. Kokouksen avaus</w:t>
      </w:r>
    </w:p>
    <w:p w:rsidR="00000000" w:rsidDel="00000000" w:rsidP="00000000" w:rsidRDefault="00000000" w:rsidRPr="00000000" w14:paraId="0000006B">
      <w:pPr>
        <w:rPr>
          <w:color w:val="000000"/>
        </w:rPr>
      </w:pPr>
      <w:r w:rsidDel="00000000" w:rsidR="00000000" w:rsidRPr="00000000">
        <w:rPr>
          <w:color w:val="000000"/>
          <w:rtl w:val="0"/>
        </w:rPr>
        <w:t xml:space="preserve">2. Valitaan kokouksen puheenjohtaja, sihteeri, kaksi äänten laskijaa ja kaksi pöytäkirjan</w:t>
      </w:r>
    </w:p>
    <w:p w:rsidR="00000000" w:rsidDel="00000000" w:rsidP="00000000" w:rsidRDefault="00000000" w:rsidRPr="00000000" w14:paraId="0000006C">
      <w:pPr>
        <w:rPr>
          <w:color w:val="000000"/>
        </w:rPr>
      </w:pPr>
      <w:r w:rsidDel="00000000" w:rsidR="00000000" w:rsidRPr="00000000">
        <w:rPr>
          <w:color w:val="000000"/>
          <w:rtl w:val="0"/>
        </w:rPr>
        <w:t xml:space="preserve">tarkastajaa</w:t>
      </w:r>
    </w:p>
    <w:p w:rsidR="00000000" w:rsidDel="00000000" w:rsidP="00000000" w:rsidRDefault="00000000" w:rsidRPr="00000000" w14:paraId="0000006D">
      <w:pPr>
        <w:rPr>
          <w:color w:val="000000"/>
        </w:rPr>
      </w:pPr>
      <w:r w:rsidDel="00000000" w:rsidR="00000000" w:rsidRPr="00000000">
        <w:rPr>
          <w:color w:val="000000"/>
          <w:rtl w:val="0"/>
        </w:rPr>
        <w:t xml:space="preserve">3. Todetaan kokouksen laillisuus ja päätösvaltaisuus</w:t>
      </w:r>
    </w:p>
    <w:p w:rsidR="00000000" w:rsidDel="00000000" w:rsidP="00000000" w:rsidRDefault="00000000" w:rsidRPr="00000000" w14:paraId="0000006E">
      <w:pPr>
        <w:rPr>
          <w:color w:val="000000"/>
        </w:rPr>
      </w:pPr>
      <w:r w:rsidDel="00000000" w:rsidR="00000000" w:rsidRPr="00000000">
        <w:rPr>
          <w:color w:val="000000"/>
          <w:rtl w:val="0"/>
        </w:rPr>
        <w:t xml:space="preserve">4. Hyväksytään kokouksen työjärjestys</w:t>
      </w:r>
    </w:p>
    <w:p w:rsidR="00000000" w:rsidDel="00000000" w:rsidP="00000000" w:rsidRDefault="00000000" w:rsidRPr="00000000" w14:paraId="0000006F">
      <w:pPr>
        <w:rPr>
          <w:color w:val="000000"/>
        </w:rPr>
      </w:pPr>
      <w:r w:rsidDel="00000000" w:rsidR="00000000" w:rsidRPr="00000000">
        <w:rPr>
          <w:color w:val="000000"/>
          <w:rtl w:val="0"/>
        </w:rPr>
        <w:t xml:space="preserve">5. Valitaan hallituksen puheenjohtaja sekä hallituksen muut jäsenet</w:t>
      </w:r>
    </w:p>
    <w:p w:rsidR="00000000" w:rsidDel="00000000" w:rsidP="00000000" w:rsidRDefault="00000000" w:rsidRPr="00000000" w14:paraId="00000070">
      <w:pPr>
        <w:rPr>
          <w:color w:val="000000"/>
        </w:rPr>
      </w:pPr>
      <w:r w:rsidDel="00000000" w:rsidR="00000000" w:rsidRPr="00000000">
        <w:rPr>
          <w:color w:val="000000"/>
          <w:rtl w:val="0"/>
        </w:rPr>
        <w:t xml:space="preserve">6. Valitaan yhdistyksen toimikuntien vastaavat</w:t>
      </w:r>
    </w:p>
    <w:p w:rsidR="00000000" w:rsidDel="00000000" w:rsidP="00000000" w:rsidRDefault="00000000" w:rsidRPr="00000000" w14:paraId="00000071">
      <w:pPr>
        <w:rPr>
          <w:color w:val="000000"/>
        </w:rPr>
      </w:pPr>
      <w:r w:rsidDel="00000000" w:rsidR="00000000" w:rsidRPr="00000000">
        <w:rPr>
          <w:color w:val="000000"/>
          <w:rtl w:val="0"/>
        </w:rPr>
        <w:t xml:space="preserve">7. Valitaan kaksi toiminnantarkastajaa sekä heille varamiehet</w:t>
      </w:r>
    </w:p>
    <w:p w:rsidR="00000000" w:rsidDel="00000000" w:rsidP="00000000" w:rsidRDefault="00000000" w:rsidRPr="00000000" w14:paraId="00000072">
      <w:pPr>
        <w:rPr>
          <w:color w:val="000000"/>
        </w:rPr>
      </w:pPr>
      <w:r w:rsidDel="00000000" w:rsidR="00000000" w:rsidRPr="00000000">
        <w:rPr>
          <w:color w:val="000000"/>
          <w:rtl w:val="0"/>
        </w:rPr>
        <w:t xml:space="preserve">8. Vahvistetaan toimintasuunnitelma, tulo- ja menoarvio.</w:t>
      </w:r>
    </w:p>
    <w:p w:rsidR="00000000" w:rsidDel="00000000" w:rsidP="00000000" w:rsidRDefault="00000000" w:rsidRPr="00000000" w14:paraId="00000073">
      <w:pPr>
        <w:rPr>
          <w:color w:val="000000"/>
        </w:rPr>
      </w:pPr>
      <w:r w:rsidDel="00000000" w:rsidR="00000000" w:rsidRPr="00000000">
        <w:rPr>
          <w:color w:val="000000"/>
          <w:rtl w:val="0"/>
        </w:rPr>
        <w:t xml:space="preserve">9. Käsitellään muut kokouskutsussa mainitut asiat</w:t>
      </w:r>
    </w:p>
    <w:p w:rsidR="00000000" w:rsidDel="00000000" w:rsidP="00000000" w:rsidRDefault="00000000" w:rsidRPr="00000000" w14:paraId="00000074">
      <w:pPr>
        <w:rPr>
          <w:color w:val="000000"/>
        </w:rPr>
      </w:pPr>
      <w:r w:rsidDel="00000000" w:rsidR="00000000" w:rsidRPr="00000000">
        <w:rPr>
          <w:color w:val="000000"/>
          <w:rtl w:val="0"/>
        </w:rPr>
        <w:t xml:space="preserve">10. Kokouksen päättäminen</w:t>
      </w:r>
    </w:p>
    <w:p w:rsidR="00000000" w:rsidDel="00000000" w:rsidP="00000000" w:rsidRDefault="00000000" w:rsidRPr="00000000" w14:paraId="00000075">
      <w:pPr>
        <w:rPr>
          <w:color w:val="000000"/>
        </w:rPr>
      </w:pPr>
      <w:r w:rsidDel="00000000" w:rsidR="00000000" w:rsidRPr="00000000">
        <w:rPr>
          <w:rtl w:val="0"/>
        </w:rPr>
      </w:r>
    </w:p>
    <w:p w:rsidR="00000000" w:rsidDel="00000000" w:rsidP="00000000" w:rsidRDefault="00000000" w:rsidRPr="00000000" w14:paraId="00000076">
      <w:pPr>
        <w:rPr>
          <w:color w:val="000000"/>
        </w:rPr>
      </w:pPr>
      <w:r w:rsidDel="00000000" w:rsidR="00000000" w:rsidRPr="00000000">
        <w:rPr>
          <w:color w:val="000000"/>
          <w:rtl w:val="0"/>
        </w:rPr>
        <w:t xml:space="preserve">29§ Kevätkokouksessa käsitellään seuraavat asiat: </w:t>
      </w:r>
    </w:p>
    <w:p w:rsidR="00000000" w:rsidDel="00000000" w:rsidP="00000000" w:rsidRDefault="00000000" w:rsidRPr="00000000" w14:paraId="00000077">
      <w:pPr>
        <w:rPr>
          <w:color w:val="000000"/>
        </w:rPr>
      </w:pPr>
      <w:r w:rsidDel="00000000" w:rsidR="00000000" w:rsidRPr="00000000">
        <w:rPr>
          <w:rtl w:val="0"/>
        </w:rPr>
      </w:r>
    </w:p>
    <w:p w:rsidR="00000000" w:rsidDel="00000000" w:rsidP="00000000" w:rsidRDefault="00000000" w:rsidRPr="00000000" w14:paraId="00000078">
      <w:pPr>
        <w:rPr>
          <w:color w:val="000000"/>
        </w:rPr>
      </w:pPr>
      <w:r w:rsidDel="00000000" w:rsidR="00000000" w:rsidRPr="00000000">
        <w:rPr>
          <w:color w:val="000000"/>
          <w:rtl w:val="0"/>
        </w:rPr>
        <w:t xml:space="preserve">1. Kokouksen avaus</w:t>
      </w:r>
    </w:p>
    <w:p w:rsidR="00000000" w:rsidDel="00000000" w:rsidP="00000000" w:rsidRDefault="00000000" w:rsidRPr="00000000" w14:paraId="00000079">
      <w:pPr>
        <w:rPr>
          <w:color w:val="000000"/>
        </w:rPr>
      </w:pPr>
      <w:r w:rsidDel="00000000" w:rsidR="00000000" w:rsidRPr="00000000">
        <w:rPr>
          <w:color w:val="000000"/>
          <w:rtl w:val="0"/>
        </w:rPr>
        <w:t xml:space="preserve">2. Valitaan kokouksen puheenjohtaja, sihteeri, kaksi äänten laskijaa ja kaksi pöytäkirjan</w:t>
      </w:r>
    </w:p>
    <w:p w:rsidR="00000000" w:rsidDel="00000000" w:rsidP="00000000" w:rsidRDefault="00000000" w:rsidRPr="00000000" w14:paraId="0000007A">
      <w:pPr>
        <w:rPr>
          <w:color w:val="000000"/>
        </w:rPr>
      </w:pPr>
      <w:r w:rsidDel="00000000" w:rsidR="00000000" w:rsidRPr="00000000">
        <w:rPr>
          <w:color w:val="000000"/>
          <w:rtl w:val="0"/>
        </w:rPr>
        <w:t xml:space="preserve">tarkastajaa</w:t>
      </w:r>
    </w:p>
    <w:p w:rsidR="00000000" w:rsidDel="00000000" w:rsidP="00000000" w:rsidRDefault="00000000" w:rsidRPr="00000000" w14:paraId="0000007B">
      <w:pPr>
        <w:rPr>
          <w:color w:val="000000"/>
        </w:rPr>
      </w:pPr>
      <w:r w:rsidDel="00000000" w:rsidR="00000000" w:rsidRPr="00000000">
        <w:rPr>
          <w:color w:val="000000"/>
          <w:rtl w:val="0"/>
        </w:rPr>
        <w:t xml:space="preserve">3. Todetaan kokouksen laillisuus ja päätösvaltaisuus</w:t>
      </w:r>
    </w:p>
    <w:p w:rsidR="00000000" w:rsidDel="00000000" w:rsidP="00000000" w:rsidRDefault="00000000" w:rsidRPr="00000000" w14:paraId="0000007C">
      <w:pPr>
        <w:rPr>
          <w:color w:val="000000"/>
        </w:rPr>
      </w:pPr>
      <w:r w:rsidDel="00000000" w:rsidR="00000000" w:rsidRPr="00000000">
        <w:rPr>
          <w:color w:val="000000"/>
          <w:rtl w:val="0"/>
        </w:rPr>
        <w:t xml:space="preserve">4. Hyväksytään kokouksen työjärjestys</w:t>
      </w:r>
    </w:p>
    <w:p w:rsidR="00000000" w:rsidDel="00000000" w:rsidP="00000000" w:rsidRDefault="00000000" w:rsidRPr="00000000" w14:paraId="0000007D">
      <w:pPr>
        <w:rPr>
          <w:color w:val="000000"/>
        </w:rPr>
      </w:pPr>
      <w:r w:rsidDel="00000000" w:rsidR="00000000" w:rsidRPr="00000000">
        <w:rPr>
          <w:color w:val="000000"/>
          <w:rtl w:val="0"/>
        </w:rPr>
        <w:t xml:space="preserve">5. Esitellään yhdistyksen vuosikertomus ja toiminnantarkastajien lausunto</w:t>
      </w:r>
    </w:p>
    <w:p w:rsidR="00000000" w:rsidDel="00000000" w:rsidP="00000000" w:rsidRDefault="00000000" w:rsidRPr="00000000" w14:paraId="0000007E">
      <w:pPr>
        <w:rPr>
          <w:color w:val="000000"/>
        </w:rPr>
      </w:pPr>
      <w:r w:rsidDel="00000000" w:rsidR="00000000" w:rsidRPr="00000000">
        <w:rPr>
          <w:color w:val="000000"/>
          <w:rtl w:val="0"/>
        </w:rPr>
        <w:t xml:space="preserve">6. Päätetään tilinpäätöksen vahvistamisesta ja vastuuvapauden myöntämisestä</w:t>
      </w:r>
    </w:p>
    <w:p w:rsidR="00000000" w:rsidDel="00000000" w:rsidP="00000000" w:rsidRDefault="00000000" w:rsidRPr="00000000" w14:paraId="0000007F">
      <w:pPr>
        <w:rPr>
          <w:color w:val="000000"/>
        </w:rPr>
      </w:pPr>
      <w:r w:rsidDel="00000000" w:rsidR="00000000" w:rsidRPr="00000000">
        <w:rPr>
          <w:color w:val="000000"/>
          <w:rtl w:val="0"/>
        </w:rPr>
        <w:t xml:space="preserve">hallitukselle</w:t>
      </w:r>
    </w:p>
    <w:p w:rsidR="00000000" w:rsidDel="00000000" w:rsidP="00000000" w:rsidRDefault="00000000" w:rsidRPr="00000000" w14:paraId="00000080">
      <w:pPr>
        <w:rPr>
          <w:color w:val="000000"/>
        </w:rPr>
      </w:pPr>
      <w:r w:rsidDel="00000000" w:rsidR="00000000" w:rsidRPr="00000000">
        <w:rPr>
          <w:color w:val="000000"/>
          <w:rtl w:val="0"/>
        </w:rPr>
        <w:t xml:space="preserve">7. Määrätään varsinaisen jäsenen, kannatusjäsenen ja liitännäisjäsenen jäsenmaksun suuruus seuraavalle lukuvuodelle</w:t>
      </w:r>
    </w:p>
    <w:p w:rsidR="00000000" w:rsidDel="00000000" w:rsidP="00000000" w:rsidRDefault="00000000" w:rsidRPr="00000000" w14:paraId="00000081">
      <w:pPr>
        <w:rPr>
          <w:color w:val="000000"/>
        </w:rPr>
      </w:pPr>
      <w:r w:rsidDel="00000000" w:rsidR="00000000" w:rsidRPr="00000000">
        <w:rPr>
          <w:color w:val="000000"/>
          <w:rtl w:val="0"/>
        </w:rPr>
        <w:t xml:space="preserve">8. Käsitellään muut kokouskutsussa mainitut asiat</w:t>
      </w:r>
    </w:p>
    <w:p w:rsidR="00000000" w:rsidDel="00000000" w:rsidP="00000000" w:rsidRDefault="00000000" w:rsidRPr="00000000" w14:paraId="00000082">
      <w:pPr>
        <w:rPr>
          <w:color w:val="000000"/>
        </w:rPr>
      </w:pPr>
      <w:r w:rsidDel="00000000" w:rsidR="00000000" w:rsidRPr="00000000">
        <w:rPr>
          <w:color w:val="000000"/>
          <w:rtl w:val="0"/>
        </w:rPr>
        <w:t xml:space="preserve">9. Kokouksen päättäminen</w:t>
      </w:r>
    </w:p>
    <w:p w:rsidR="00000000" w:rsidDel="00000000" w:rsidP="00000000" w:rsidRDefault="00000000" w:rsidRPr="00000000" w14:paraId="00000083">
      <w:pPr>
        <w:rPr>
          <w:color w:val="000000"/>
        </w:rPr>
      </w:pPr>
      <w:r w:rsidDel="00000000" w:rsidR="00000000" w:rsidRPr="00000000">
        <w:rPr>
          <w:rtl w:val="0"/>
        </w:rPr>
      </w:r>
    </w:p>
    <w:p w:rsidR="00000000" w:rsidDel="00000000" w:rsidP="00000000" w:rsidRDefault="00000000" w:rsidRPr="00000000" w14:paraId="00000084">
      <w:pPr>
        <w:rPr>
          <w:color w:val="000000"/>
        </w:rPr>
      </w:pPr>
      <w:r w:rsidDel="00000000" w:rsidR="00000000" w:rsidRPr="00000000">
        <w:rPr>
          <w:color w:val="000000"/>
          <w:rtl w:val="0"/>
        </w:rPr>
        <w:t xml:space="preserve">SÄÄNTÖJEN MUUTTAMINEN JA YHDISTYKSEN PURKAMINEN</w:t>
      </w:r>
    </w:p>
    <w:p w:rsidR="00000000" w:rsidDel="00000000" w:rsidP="00000000" w:rsidRDefault="00000000" w:rsidRPr="00000000" w14:paraId="00000085">
      <w:pPr>
        <w:rPr>
          <w:color w:val="000000"/>
        </w:rPr>
      </w:pPr>
      <w:r w:rsidDel="00000000" w:rsidR="00000000" w:rsidRPr="00000000">
        <w:rPr>
          <w:rtl w:val="0"/>
        </w:rPr>
      </w:r>
    </w:p>
    <w:p w:rsidR="00000000" w:rsidDel="00000000" w:rsidP="00000000" w:rsidRDefault="00000000" w:rsidRPr="00000000" w14:paraId="00000086">
      <w:pPr>
        <w:rPr>
          <w:color w:val="000000"/>
        </w:rPr>
      </w:pPr>
      <w:r w:rsidDel="00000000" w:rsidR="00000000" w:rsidRPr="00000000">
        <w:rPr>
          <w:color w:val="000000"/>
          <w:rtl w:val="0"/>
        </w:rPr>
        <w:t xml:space="preserve">30§ Päätös sääntöjen muuttamisesta ja yhdistyksen purkamisesta on tehtävä yhdistyksen</w:t>
      </w:r>
    </w:p>
    <w:p w:rsidR="00000000" w:rsidDel="00000000" w:rsidP="00000000" w:rsidRDefault="00000000" w:rsidRPr="00000000" w14:paraId="00000087">
      <w:pPr>
        <w:rPr>
          <w:color w:val="000000"/>
        </w:rPr>
      </w:pPr>
      <w:r w:rsidDel="00000000" w:rsidR="00000000" w:rsidRPr="00000000">
        <w:rPr>
          <w:color w:val="000000"/>
          <w:rtl w:val="0"/>
        </w:rPr>
        <w:t xml:space="preserve">kokouksessa vähintään kolmen neljäsosan (3/4) enemmistöllä annetuista äänistä.</w:t>
      </w:r>
    </w:p>
    <w:p w:rsidR="00000000" w:rsidDel="00000000" w:rsidP="00000000" w:rsidRDefault="00000000" w:rsidRPr="00000000" w14:paraId="00000088">
      <w:pPr>
        <w:rPr>
          <w:color w:val="000000"/>
        </w:rPr>
      </w:pPr>
      <w:r w:rsidDel="00000000" w:rsidR="00000000" w:rsidRPr="00000000">
        <w:rPr>
          <w:color w:val="000000"/>
          <w:rtl w:val="0"/>
        </w:rPr>
        <w:t xml:space="preserve">Kokouskutsussa on mainittava sääntöjen muuttamisesta tai yhdistyksen purkamisesta.</w:t>
      </w:r>
    </w:p>
    <w:p w:rsidR="00000000" w:rsidDel="00000000" w:rsidP="00000000" w:rsidRDefault="00000000" w:rsidRPr="00000000" w14:paraId="00000089">
      <w:pPr>
        <w:rPr>
          <w:color w:val="000000"/>
        </w:rPr>
      </w:pPr>
      <w:r w:rsidDel="00000000" w:rsidR="00000000" w:rsidRPr="00000000">
        <w:rPr>
          <w:rtl w:val="0"/>
        </w:rPr>
      </w:r>
    </w:p>
    <w:p w:rsidR="00000000" w:rsidDel="00000000" w:rsidP="00000000" w:rsidRDefault="00000000" w:rsidRPr="00000000" w14:paraId="0000008A">
      <w:pPr>
        <w:rPr>
          <w:color w:val="000000"/>
        </w:rPr>
      </w:pPr>
      <w:r w:rsidDel="00000000" w:rsidR="00000000" w:rsidRPr="00000000">
        <w:rPr>
          <w:color w:val="000000"/>
          <w:rtl w:val="0"/>
        </w:rPr>
        <w:t xml:space="preserve">31§ Yhdistyksen purkautuessa joutuvat sen varat käytettäväksi eläinsuojelua edistävään</w:t>
      </w:r>
    </w:p>
    <w:p w:rsidR="00000000" w:rsidDel="00000000" w:rsidP="00000000" w:rsidRDefault="00000000" w:rsidRPr="00000000" w14:paraId="0000008B">
      <w:pPr>
        <w:rPr>
          <w:color w:val="000000"/>
        </w:rPr>
      </w:pPr>
      <w:r w:rsidDel="00000000" w:rsidR="00000000" w:rsidRPr="00000000">
        <w:rPr>
          <w:color w:val="000000"/>
          <w:rtl w:val="0"/>
        </w:rPr>
        <w:t xml:space="preserve">tarkoitukseen purkamisesta päättävän kokouksen määräämällä tavalla.</w:t>
      </w:r>
    </w:p>
    <w:p w:rsidR="00000000" w:rsidDel="00000000" w:rsidP="00000000" w:rsidRDefault="00000000" w:rsidRPr="00000000" w14:paraId="0000008C">
      <w:pPr>
        <w:rPr>
          <w:color w:val="000000"/>
        </w:rPr>
      </w:pPr>
      <w:r w:rsidDel="00000000" w:rsidR="00000000" w:rsidRPr="00000000">
        <w:rPr>
          <w:rtl w:val="0"/>
        </w:rPr>
      </w:r>
    </w:p>
    <w:p w:rsidR="00000000" w:rsidDel="00000000" w:rsidP="00000000" w:rsidRDefault="00000000" w:rsidRPr="00000000" w14:paraId="0000008D">
      <w:pPr>
        <w:rPr>
          <w:color w:val="00000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i-F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